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79" w:rsidRPr="00912114" w:rsidRDefault="005B168C" w:rsidP="00590C79">
      <w:pPr>
        <w:spacing w:before="120" w:after="240"/>
        <w:ind w:left="-547" w:right="-547"/>
        <w:rPr>
          <w:b/>
          <w:u w:val="single"/>
        </w:rPr>
      </w:pPr>
      <w:r>
        <w:rPr>
          <w:b/>
        </w:rPr>
        <w:t xml:space="preserve">ETC </w:t>
      </w:r>
      <w:r w:rsidR="00A22936" w:rsidRPr="00912114">
        <w:rPr>
          <w:b/>
        </w:rPr>
        <w:t xml:space="preserve">Name: </w:t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590C79">
        <w:rPr>
          <w:b/>
          <w:u w:val="single"/>
        </w:rPr>
        <w:tab/>
      </w:r>
    </w:p>
    <w:p w:rsidR="005B168C" w:rsidRDefault="005B168C" w:rsidP="005B168C">
      <w:pPr>
        <w:spacing w:before="120" w:after="240"/>
        <w:ind w:left="-547" w:right="-547"/>
        <w:rPr>
          <w:b/>
          <w:u w:val="single"/>
        </w:rPr>
      </w:pPr>
      <w:r>
        <w:rPr>
          <w:b/>
        </w:rPr>
        <w:t xml:space="preserve">ETC </w:t>
      </w:r>
      <w:r w:rsidR="00590C79" w:rsidRPr="00912114">
        <w:rPr>
          <w:b/>
        </w:rPr>
        <w:t xml:space="preserve">Email Address: </w:t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  <w:r w:rsidR="00590C79" w:rsidRPr="00912114">
        <w:rPr>
          <w:b/>
          <w:u w:val="single"/>
        </w:rPr>
        <w:tab/>
      </w:r>
    </w:p>
    <w:p w:rsidR="005B168C" w:rsidRDefault="005B168C" w:rsidP="005B168C">
      <w:pPr>
        <w:spacing w:before="120" w:after="240"/>
        <w:ind w:left="-547" w:right="-547"/>
        <w:rPr>
          <w:b/>
          <w:u w:val="single"/>
        </w:rPr>
      </w:pPr>
      <w:r>
        <w:rPr>
          <w:b/>
        </w:rPr>
        <w:t>ETC Contact</w:t>
      </w:r>
      <w:r w:rsidRPr="005B168C">
        <w:rPr>
          <w:b/>
        </w:rPr>
        <w:t xml:space="preserve">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90C79" w:rsidRDefault="00590C79" w:rsidP="005B168C">
      <w:pPr>
        <w:spacing w:before="120" w:after="240"/>
        <w:ind w:left="-547" w:right="-547"/>
        <w:rPr>
          <w:b/>
          <w:u w:val="single"/>
        </w:rPr>
      </w:pPr>
      <w:r w:rsidRPr="00912114">
        <w:rPr>
          <w:b/>
        </w:rPr>
        <w:t xml:space="preserve">Company: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</w:p>
    <w:p w:rsidR="005B168C" w:rsidRPr="005B168C" w:rsidRDefault="005B168C" w:rsidP="00590C79">
      <w:pPr>
        <w:spacing w:before="120" w:after="240"/>
        <w:ind w:left="-547" w:right="-547"/>
        <w:rPr>
          <w:b/>
          <w:u w:val="single"/>
        </w:rPr>
      </w:pPr>
      <w:r>
        <w:rPr>
          <w:b/>
        </w:rPr>
        <w:t>Name of Executive</w:t>
      </w:r>
      <w:r w:rsidRPr="005B168C">
        <w:rPr>
          <w:b/>
        </w:rPr>
        <w:t xml:space="preserve">: </w:t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  <w:r w:rsidRPr="005B168C">
        <w:rPr>
          <w:b/>
          <w:u w:val="single"/>
        </w:rPr>
        <w:tab/>
      </w:r>
    </w:p>
    <w:p w:rsidR="00590C79" w:rsidRPr="00590C79" w:rsidRDefault="005B168C" w:rsidP="00590C79">
      <w:pPr>
        <w:spacing w:before="120" w:after="240"/>
        <w:ind w:left="-547" w:right="-547"/>
        <w:rPr>
          <w:b/>
        </w:rPr>
      </w:pPr>
      <w:r>
        <w:rPr>
          <w:b/>
        </w:rPr>
        <w:t>Executives Position/</w:t>
      </w:r>
      <w:r w:rsidR="00590C79" w:rsidRPr="00912114">
        <w:rPr>
          <w:b/>
        </w:rPr>
        <w:t xml:space="preserve">Title: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22936" w:rsidRPr="00912114" w:rsidRDefault="00A22936" w:rsidP="009435AB">
      <w:pPr>
        <w:spacing w:after="120"/>
        <w:ind w:left="-547" w:right="-547"/>
        <w:rPr>
          <w:b/>
        </w:rPr>
      </w:pPr>
      <w:r w:rsidRPr="00912114">
        <w:rPr>
          <w:b/>
        </w:rPr>
        <w:t xml:space="preserve">Commute Mode(s) Used: </w:t>
      </w:r>
    </w:p>
    <w:tbl>
      <w:tblPr>
        <w:tblStyle w:val="TableGrid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908"/>
        <w:gridCol w:w="2909"/>
      </w:tblGrid>
      <w:tr w:rsidR="00A22936" w:rsidTr="00AC16A4">
        <w:trPr>
          <w:trHeight w:val="345"/>
        </w:trPr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Walk</w:t>
            </w:r>
          </w:p>
        </w:tc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Carpool</w:t>
            </w:r>
          </w:p>
        </w:tc>
        <w:tc>
          <w:tcPr>
            <w:tcW w:w="2909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Ride the Bus</w:t>
            </w:r>
          </w:p>
        </w:tc>
      </w:tr>
      <w:tr w:rsidR="00A22936" w:rsidTr="00AC16A4">
        <w:trPr>
          <w:trHeight w:val="345"/>
        </w:trPr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Vanpool</w:t>
            </w:r>
          </w:p>
        </w:tc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Bicycle</w:t>
            </w:r>
          </w:p>
        </w:tc>
        <w:tc>
          <w:tcPr>
            <w:tcW w:w="2909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Telework</w:t>
            </w:r>
          </w:p>
        </w:tc>
      </w:tr>
      <w:tr w:rsidR="00590C79" w:rsidTr="00AC16A4">
        <w:trPr>
          <w:trHeight w:val="345"/>
        </w:trPr>
        <w:tc>
          <w:tcPr>
            <w:tcW w:w="2908" w:type="dxa"/>
            <w:vAlign w:val="center"/>
          </w:tcPr>
          <w:p w:rsidR="00590C79" w:rsidRPr="0037455D" w:rsidRDefault="00590C79" w:rsidP="00A22936">
            <w:pPr>
              <w:ind w:right="-540"/>
              <w:rPr>
                <w:b/>
              </w:rPr>
            </w:pPr>
            <w:r>
              <w:rPr>
                <w:b/>
              </w:rPr>
              <w:t>Drive Alone</w:t>
            </w:r>
          </w:p>
        </w:tc>
        <w:tc>
          <w:tcPr>
            <w:tcW w:w="2908" w:type="dxa"/>
            <w:vAlign w:val="center"/>
          </w:tcPr>
          <w:p w:rsidR="00590C79" w:rsidRPr="0037455D" w:rsidRDefault="00CE6A92" w:rsidP="00A22936">
            <w:pPr>
              <w:ind w:right="-540"/>
              <w:rPr>
                <w:b/>
              </w:rPr>
            </w:pPr>
            <w:r>
              <w:rPr>
                <w:b/>
              </w:rPr>
              <w:t>Compressed Work Schedule</w:t>
            </w:r>
          </w:p>
        </w:tc>
        <w:tc>
          <w:tcPr>
            <w:tcW w:w="2909" w:type="dxa"/>
            <w:vAlign w:val="center"/>
          </w:tcPr>
          <w:p w:rsidR="00590C79" w:rsidRPr="0037455D" w:rsidRDefault="00590C79" w:rsidP="00A22936">
            <w:pPr>
              <w:ind w:right="-540"/>
              <w:rPr>
                <w:b/>
              </w:rPr>
            </w:pPr>
          </w:p>
        </w:tc>
      </w:tr>
    </w:tbl>
    <w:p w:rsidR="000414E5" w:rsidRPr="00912114" w:rsidRDefault="000D6671" w:rsidP="00590C79">
      <w:pPr>
        <w:spacing w:before="120" w:after="240"/>
        <w:ind w:left="-547" w:right="-547"/>
        <w:rPr>
          <w:b/>
        </w:rPr>
      </w:pPr>
      <w:r w:rsidRPr="00912114">
        <w:rPr>
          <w:b/>
        </w:rPr>
        <w:t xml:space="preserve">Additional </w:t>
      </w:r>
      <w:r w:rsidR="000414E5" w:rsidRPr="00912114">
        <w:rPr>
          <w:b/>
        </w:rPr>
        <w:t>Comments</w:t>
      </w:r>
      <w:r w:rsidR="00A22936" w:rsidRPr="00912114">
        <w:rPr>
          <w:b/>
        </w:rPr>
        <w:t xml:space="preserve">: </w:t>
      </w:r>
      <w:r w:rsidR="000414E5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</w:p>
    <w:p w:rsidR="005B168C" w:rsidRPr="00590C79" w:rsidRDefault="005B168C" w:rsidP="005B168C">
      <w:pPr>
        <w:spacing w:after="0"/>
        <w:ind w:left="-547" w:right="-547"/>
        <w:rPr>
          <w:b/>
        </w:rPr>
      </w:pPr>
      <w:r>
        <w:rPr>
          <w:b/>
        </w:rPr>
        <w:t>How does your Executive support you and your CTR program</w:t>
      </w:r>
      <w:r w:rsidR="00590C79">
        <w:rPr>
          <w:b/>
        </w:rPr>
        <w:t>?</w:t>
      </w:r>
      <w:r>
        <w:rPr>
          <w:b/>
        </w:rPr>
        <w:t xml:space="preserve"> (300 words or less)</w:t>
      </w:r>
      <w:bookmarkStart w:id="0" w:name="_GoBack"/>
      <w:bookmarkEnd w:id="0"/>
      <w:r>
        <w:rPr>
          <w:b/>
        </w:rPr>
        <w:br/>
      </w:r>
      <w:r w:rsidRPr="005B168C">
        <w:rPr>
          <w:i/>
          <w:sz w:val="18"/>
        </w:rPr>
        <w:t>Examples could be: They provide resources including time, money, enthusiasm and commitment.</w:t>
      </w:r>
    </w:p>
    <w:sectPr w:rsidR="005B168C" w:rsidRPr="00590C79" w:rsidSect="000414E5">
      <w:headerReference w:type="default" r:id="rId6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5C" w:rsidRDefault="0008505C" w:rsidP="00A22936">
      <w:pPr>
        <w:spacing w:after="0" w:line="240" w:lineRule="auto"/>
      </w:pPr>
      <w:r>
        <w:separator/>
      </w:r>
    </w:p>
  </w:endnote>
  <w:endnote w:type="continuationSeparator" w:id="0">
    <w:p w:rsidR="0008505C" w:rsidRDefault="0008505C" w:rsidP="00A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5C" w:rsidRDefault="0008505C" w:rsidP="00A22936">
      <w:pPr>
        <w:spacing w:after="0" w:line="240" w:lineRule="auto"/>
      </w:pPr>
      <w:r>
        <w:separator/>
      </w:r>
    </w:p>
  </w:footnote>
  <w:footnote w:type="continuationSeparator" w:id="0">
    <w:p w:rsidR="0008505C" w:rsidRDefault="0008505C" w:rsidP="00A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51" w:rsidRDefault="00CC03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-902525</wp:posOffset>
          </wp:positionH>
          <wp:positionV relativeFrom="paragraph">
            <wp:posOffset>-445324</wp:posOffset>
          </wp:positionV>
          <wp:extent cx="7754621" cy="10035391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mination-Form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1" cy="10035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36"/>
    <w:rsid w:val="000414E5"/>
    <w:rsid w:val="0008505C"/>
    <w:rsid w:val="000A440E"/>
    <w:rsid w:val="000D6671"/>
    <w:rsid w:val="00250F96"/>
    <w:rsid w:val="00356644"/>
    <w:rsid w:val="0037455D"/>
    <w:rsid w:val="00590C79"/>
    <w:rsid w:val="005B168C"/>
    <w:rsid w:val="00715754"/>
    <w:rsid w:val="00864987"/>
    <w:rsid w:val="00912114"/>
    <w:rsid w:val="009435AB"/>
    <w:rsid w:val="00963F48"/>
    <w:rsid w:val="00A22936"/>
    <w:rsid w:val="00AC16A4"/>
    <w:rsid w:val="00C970ED"/>
    <w:rsid w:val="00CC0351"/>
    <w:rsid w:val="00C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E42040"/>
  <w15:chartTrackingRefBased/>
  <w15:docId w15:val="{DACA394D-9389-45B8-A4C9-664532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36"/>
  </w:style>
  <w:style w:type="paragraph" w:styleId="Footer">
    <w:name w:val="footer"/>
    <w:basedOn w:val="Normal"/>
    <w:link w:val="FooterChar"/>
    <w:uiPriority w:val="99"/>
    <w:unhideWhenUsed/>
    <w:rsid w:val="00A2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36"/>
  </w:style>
  <w:style w:type="table" w:styleId="TableGrid">
    <w:name w:val="Table Grid"/>
    <w:basedOn w:val="TableNormal"/>
    <w:uiPriority w:val="39"/>
    <w:rsid w:val="00A2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9</cp:revision>
  <cp:lastPrinted>2017-02-06T19:55:00Z</cp:lastPrinted>
  <dcterms:created xsi:type="dcterms:W3CDTF">2017-02-06T19:56:00Z</dcterms:created>
  <dcterms:modified xsi:type="dcterms:W3CDTF">2017-02-21T17:25:00Z</dcterms:modified>
</cp:coreProperties>
</file>